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2C7" w:rsidRPr="005C62C7" w:rsidRDefault="005C62C7" w:rsidP="005C62C7">
      <w:pPr>
        <w:spacing w:line="240" w:lineRule="auto"/>
        <w:textAlignment w:val="baseline"/>
        <w:rPr>
          <w:rFonts w:ascii="Helvetica" w:eastAsia="Times New Roman" w:hAnsi="Helvetica" w:cs="Helvetica"/>
          <w:caps/>
          <w:color w:val="000000"/>
          <w:sz w:val="27"/>
          <w:szCs w:val="27"/>
          <w:lang w:val="en-US" w:eastAsia="de-CH"/>
        </w:rPr>
      </w:pPr>
      <w:r w:rsidRPr="005C62C7">
        <w:rPr>
          <w:rFonts w:ascii="Helvetica" w:eastAsia="Times New Roman" w:hAnsi="Helvetica" w:cs="Helvetica"/>
          <w:caps/>
          <w:color w:val="000000"/>
          <w:sz w:val="27"/>
          <w:szCs w:val="27"/>
          <w:lang w:val="en-US" w:eastAsia="de-CH"/>
        </w:rPr>
        <w:t>ARE YOU READY TO DIE?</w:t>
      </w:r>
    </w:p>
    <w:p w:rsidR="005C62C7" w:rsidRPr="005C62C7" w:rsidRDefault="005C62C7" w:rsidP="005C62C7">
      <w:pPr>
        <w:spacing w:line="240" w:lineRule="auto"/>
        <w:textAlignment w:val="baseline"/>
        <w:rPr>
          <w:rFonts w:ascii="Helvetica" w:eastAsia="Times New Roman" w:hAnsi="Helvetica" w:cs="Helvetica"/>
          <w:color w:val="000000"/>
          <w:sz w:val="27"/>
          <w:szCs w:val="27"/>
          <w:lang w:eastAsia="de-CH"/>
        </w:rPr>
      </w:pPr>
      <w:r w:rsidRPr="005C62C7">
        <w:rPr>
          <w:rFonts w:ascii="Helvetica" w:eastAsia="Times New Roman" w:hAnsi="Helvetica" w:cs="Helvetica"/>
          <w:color w:val="000000"/>
          <w:sz w:val="27"/>
          <w:szCs w:val="27"/>
          <w:lang w:eastAsia="de-CH"/>
        </w:rPr>
        <w:t>LIMINALE ZUSTÄNDE VOR DER EXEKUTION</w:t>
      </w:r>
      <w:r w:rsidRPr="005C62C7">
        <w:rPr>
          <w:rFonts w:ascii="Helvetica" w:eastAsia="Times New Roman" w:hAnsi="Helvetica" w:cs="Helvetica"/>
          <w:color w:val="000000"/>
          <w:sz w:val="27"/>
          <w:szCs w:val="27"/>
          <w:lang w:eastAsia="de-CH"/>
        </w:rPr>
        <w:br/>
        <w:t>nach einer Lücke in Friedrich Schillers «Die Jungfrau von Orleans»</w:t>
      </w:r>
      <w:r w:rsidRPr="005C62C7">
        <w:rPr>
          <w:rFonts w:ascii="Helvetica" w:eastAsia="Times New Roman" w:hAnsi="Helvetica" w:cs="Helvetica"/>
          <w:color w:val="000000"/>
          <w:sz w:val="27"/>
          <w:szCs w:val="27"/>
          <w:lang w:eastAsia="de-CH"/>
        </w:rPr>
        <w:br/>
        <w:t>REGIE: Marie Schleef</w:t>
      </w:r>
    </w:p>
    <w:p w:rsidR="005C62C7" w:rsidRPr="005C62C7" w:rsidRDefault="005C62C7" w:rsidP="005C62C7">
      <w:pPr>
        <w:spacing w:line="240" w:lineRule="auto"/>
        <w:textAlignment w:val="baseline"/>
        <w:rPr>
          <w:rFonts w:ascii="Helvetica" w:eastAsia="Times New Roman" w:hAnsi="Helvetica" w:cs="Helvetica"/>
          <w:color w:val="000000"/>
          <w:sz w:val="27"/>
          <w:szCs w:val="27"/>
          <w:lang w:eastAsia="de-CH"/>
        </w:rPr>
      </w:pPr>
      <w:r w:rsidRPr="005C62C7">
        <w:rPr>
          <w:rFonts w:ascii="Helvetica" w:eastAsia="Times New Roman" w:hAnsi="Helvetica" w:cs="Helvetica"/>
          <w:color w:val="000000"/>
          <w:sz w:val="27"/>
          <w:szCs w:val="27"/>
          <w:bdr w:val="none" w:sz="0" w:space="0" w:color="auto" w:frame="1"/>
          <w:lang w:eastAsia="de-CH"/>
        </w:rPr>
        <w:t>SCHIFFBAU BOX</w:t>
      </w:r>
      <w:r w:rsidRPr="005C62C7">
        <w:rPr>
          <w:rFonts w:ascii="Helvetica" w:eastAsia="Times New Roman" w:hAnsi="Helvetica" w:cs="Helvetica"/>
          <w:color w:val="000000"/>
          <w:sz w:val="27"/>
          <w:szCs w:val="27"/>
          <w:lang w:eastAsia="de-CH"/>
        </w:rPr>
        <w:br/>
        <w:t>URAUFFÜHRUNG: 19.09.2025</w:t>
      </w:r>
    </w:p>
    <w:p w:rsidR="000D1AEC" w:rsidRPr="003F7F99" w:rsidRDefault="000D1AEC" w:rsidP="00986D9C">
      <w:pPr>
        <w:rPr>
          <w:sz w:val="22"/>
          <w:szCs w:val="22"/>
        </w:rPr>
      </w:pPr>
    </w:p>
    <w:p w:rsidR="005C62C7" w:rsidRPr="003F7F99" w:rsidRDefault="005C62C7" w:rsidP="00986D9C">
      <w:pPr>
        <w:rPr>
          <w:sz w:val="22"/>
          <w:szCs w:val="22"/>
        </w:rPr>
      </w:pPr>
      <w:r w:rsidRPr="003F7F99">
        <w:rPr>
          <w:sz w:val="22"/>
          <w:szCs w:val="22"/>
        </w:rPr>
        <w:t>Mit:</w:t>
      </w:r>
    </w:p>
    <w:p w:rsidR="00664922" w:rsidRPr="003F7F99" w:rsidRDefault="00664922" w:rsidP="00986D9C">
      <w:pPr>
        <w:rPr>
          <w:sz w:val="22"/>
          <w:szCs w:val="22"/>
        </w:rPr>
      </w:pPr>
    </w:p>
    <w:p w:rsidR="00664922" w:rsidRPr="003F7F99" w:rsidRDefault="00664922" w:rsidP="00664922">
      <w:pPr>
        <w:rPr>
          <w:rFonts w:cs="Arial"/>
          <w:color w:val="000000" w:themeColor="text1"/>
          <w:sz w:val="22"/>
          <w:szCs w:val="22"/>
        </w:rPr>
      </w:pPr>
      <w:r w:rsidRPr="003F7F99">
        <w:rPr>
          <w:rFonts w:cs="Arial"/>
          <w:color w:val="000000" w:themeColor="text1"/>
          <w:sz w:val="22"/>
          <w:szCs w:val="22"/>
        </w:rPr>
        <w:t>PRESSEFOTOS</w:t>
      </w:r>
    </w:p>
    <w:p w:rsidR="00664922" w:rsidRPr="003F7F99" w:rsidRDefault="00664922" w:rsidP="00664922">
      <w:pPr>
        <w:rPr>
          <w:rFonts w:cs="Arial"/>
          <w:color w:val="000000" w:themeColor="text1"/>
          <w:sz w:val="22"/>
          <w:szCs w:val="22"/>
        </w:rPr>
      </w:pPr>
      <w:r w:rsidRPr="003F7F99">
        <w:rPr>
          <w:rFonts w:cs="Arial"/>
          <w:color w:val="000000" w:themeColor="text1"/>
          <w:sz w:val="22"/>
          <w:szCs w:val="22"/>
        </w:rPr>
        <w:t xml:space="preserve">© </w:t>
      </w:r>
      <w:r w:rsidRPr="003F7F99">
        <w:rPr>
          <w:rFonts w:cs="Arial"/>
          <w:color w:val="000000" w:themeColor="text1"/>
          <w:sz w:val="22"/>
          <w:szCs w:val="22"/>
        </w:rPr>
        <w:t>JUDITH BUSS</w:t>
      </w:r>
    </w:p>
    <w:p w:rsidR="00664922" w:rsidRPr="003F7F99" w:rsidRDefault="00664922" w:rsidP="00986D9C">
      <w:pPr>
        <w:rPr>
          <w:sz w:val="22"/>
          <w:szCs w:val="22"/>
        </w:rPr>
      </w:pPr>
    </w:p>
    <w:p w:rsidR="005C62C7" w:rsidRPr="003F7F99" w:rsidRDefault="005C62C7" w:rsidP="00986D9C">
      <w:pPr>
        <w:rPr>
          <w:sz w:val="22"/>
          <w:szCs w:val="22"/>
        </w:rPr>
      </w:pPr>
    </w:p>
    <w:p w:rsidR="005C62C7" w:rsidRPr="003F7F99" w:rsidRDefault="005C62C7" w:rsidP="00986D9C">
      <w:pPr>
        <w:rPr>
          <w:sz w:val="22"/>
          <w:szCs w:val="22"/>
        </w:rPr>
      </w:pPr>
      <w:r w:rsidRPr="003F7F99">
        <w:rPr>
          <w:sz w:val="22"/>
          <w:szCs w:val="22"/>
        </w:rPr>
        <w:t>Bildlegende Von links nach rechts:</w:t>
      </w:r>
    </w:p>
    <w:p w:rsidR="00664922" w:rsidRPr="003F7F99" w:rsidRDefault="00664922" w:rsidP="00986D9C">
      <w:pPr>
        <w:rPr>
          <w:sz w:val="22"/>
          <w:szCs w:val="22"/>
        </w:rPr>
      </w:pPr>
    </w:p>
    <w:p w:rsidR="00664922" w:rsidRPr="003F7F99" w:rsidRDefault="00664922" w:rsidP="00986D9C">
      <w:pPr>
        <w:rPr>
          <w:sz w:val="22"/>
          <w:szCs w:val="22"/>
        </w:rPr>
      </w:pPr>
      <w:r w:rsidRPr="003F7F99">
        <w:rPr>
          <w:sz w:val="22"/>
          <w:szCs w:val="22"/>
        </w:rPr>
        <w:t>1) Yvon Jansen</w:t>
      </w:r>
    </w:p>
    <w:p w:rsidR="00664922" w:rsidRPr="003F7F99" w:rsidRDefault="00664922" w:rsidP="00986D9C">
      <w:pPr>
        <w:rPr>
          <w:sz w:val="22"/>
          <w:szCs w:val="22"/>
        </w:rPr>
      </w:pPr>
      <w:r w:rsidRPr="003F7F99">
        <w:rPr>
          <w:sz w:val="22"/>
          <w:szCs w:val="22"/>
        </w:rPr>
        <w:t xml:space="preserve">2) Birgt Walter, Sasha </w:t>
      </w:r>
      <w:proofErr w:type="spellStart"/>
      <w:r w:rsidRPr="003F7F99">
        <w:rPr>
          <w:sz w:val="22"/>
          <w:szCs w:val="22"/>
        </w:rPr>
        <w:t>Melroch</w:t>
      </w:r>
      <w:proofErr w:type="spellEnd"/>
      <w:r w:rsidRPr="003F7F99">
        <w:rPr>
          <w:sz w:val="22"/>
          <w:szCs w:val="22"/>
        </w:rPr>
        <w:t xml:space="preserve">, Alexandra </w:t>
      </w:r>
      <w:proofErr w:type="spellStart"/>
      <w:r w:rsidRPr="003F7F99">
        <w:rPr>
          <w:sz w:val="22"/>
          <w:szCs w:val="22"/>
        </w:rPr>
        <w:t>Kyska</w:t>
      </w:r>
      <w:proofErr w:type="spellEnd"/>
      <w:r w:rsidRPr="003F7F99">
        <w:rPr>
          <w:sz w:val="22"/>
          <w:szCs w:val="22"/>
        </w:rPr>
        <w:t xml:space="preserve">, </w:t>
      </w:r>
      <w:proofErr w:type="spellStart"/>
      <w:r w:rsidRPr="003F7F99">
        <w:rPr>
          <w:sz w:val="22"/>
          <w:szCs w:val="22"/>
        </w:rPr>
        <w:t>Mervan</w:t>
      </w:r>
      <w:proofErr w:type="spellEnd"/>
      <w:r w:rsidRPr="003F7F99">
        <w:rPr>
          <w:sz w:val="22"/>
          <w:szCs w:val="22"/>
        </w:rPr>
        <w:t xml:space="preserve"> </w:t>
      </w:r>
      <w:proofErr w:type="spellStart"/>
      <w:r w:rsidRPr="003F7F99">
        <w:rPr>
          <w:sz w:val="22"/>
          <w:szCs w:val="22"/>
        </w:rPr>
        <w:t>Malvin</w:t>
      </w:r>
      <w:proofErr w:type="spellEnd"/>
      <w:r w:rsidRPr="003F7F99">
        <w:rPr>
          <w:sz w:val="22"/>
          <w:szCs w:val="22"/>
        </w:rPr>
        <w:t xml:space="preserve"> </w:t>
      </w:r>
      <w:proofErr w:type="spellStart"/>
      <w:r w:rsidRPr="003F7F99">
        <w:rPr>
          <w:sz w:val="22"/>
          <w:szCs w:val="22"/>
        </w:rPr>
        <w:t>Ürkmez</w:t>
      </w:r>
      <w:proofErr w:type="spellEnd"/>
      <w:r w:rsidRPr="003F7F99">
        <w:rPr>
          <w:sz w:val="22"/>
          <w:szCs w:val="22"/>
        </w:rPr>
        <w:t xml:space="preserve">, Alice </w:t>
      </w:r>
      <w:proofErr w:type="spellStart"/>
      <w:r w:rsidRPr="003F7F99">
        <w:rPr>
          <w:sz w:val="22"/>
          <w:szCs w:val="22"/>
        </w:rPr>
        <w:t>S</w:t>
      </w:r>
      <w:r w:rsidR="00453F80" w:rsidRPr="003F7F99">
        <w:rPr>
          <w:sz w:val="22"/>
          <w:szCs w:val="22"/>
        </w:rPr>
        <w:t>hchutska</w:t>
      </w:r>
      <w:proofErr w:type="spellEnd"/>
      <w:r w:rsidR="00453F80" w:rsidRPr="003F7F99">
        <w:rPr>
          <w:sz w:val="22"/>
          <w:szCs w:val="22"/>
        </w:rPr>
        <w:t>, Yvon Jansen</w:t>
      </w:r>
    </w:p>
    <w:p w:rsidR="00664922" w:rsidRPr="003F7F99" w:rsidRDefault="00664922" w:rsidP="00986D9C">
      <w:pPr>
        <w:rPr>
          <w:sz w:val="22"/>
          <w:szCs w:val="22"/>
          <w:lang w:val="en-US"/>
        </w:rPr>
      </w:pPr>
      <w:r w:rsidRPr="003F7F99">
        <w:rPr>
          <w:sz w:val="22"/>
          <w:szCs w:val="22"/>
          <w:lang w:val="en-US"/>
        </w:rPr>
        <w:t>3)</w:t>
      </w:r>
      <w:r w:rsidR="00453F80" w:rsidRPr="003F7F99">
        <w:rPr>
          <w:sz w:val="22"/>
          <w:szCs w:val="22"/>
          <w:lang w:val="en-US"/>
        </w:rPr>
        <w:t xml:space="preserve"> </w:t>
      </w:r>
      <w:proofErr w:type="spellStart"/>
      <w:r w:rsidR="00453F80" w:rsidRPr="003F7F99">
        <w:rPr>
          <w:sz w:val="22"/>
          <w:szCs w:val="22"/>
          <w:lang w:val="en-US"/>
        </w:rPr>
        <w:t>Yvon</w:t>
      </w:r>
      <w:proofErr w:type="spellEnd"/>
      <w:r w:rsidR="00453F80" w:rsidRPr="003F7F99">
        <w:rPr>
          <w:sz w:val="22"/>
          <w:szCs w:val="22"/>
          <w:lang w:val="en-US"/>
        </w:rPr>
        <w:t xml:space="preserve"> Jansen</w:t>
      </w:r>
      <w:r w:rsidR="00453F80" w:rsidRPr="003F7F99">
        <w:rPr>
          <w:sz w:val="22"/>
          <w:szCs w:val="22"/>
          <w:lang w:val="en-US"/>
        </w:rPr>
        <w:t xml:space="preserve">, </w:t>
      </w:r>
      <w:r w:rsidR="00453F80" w:rsidRPr="003F7F99">
        <w:rPr>
          <w:sz w:val="22"/>
          <w:szCs w:val="22"/>
          <w:lang w:val="en-US"/>
        </w:rPr>
        <w:t xml:space="preserve">Alice </w:t>
      </w:r>
      <w:proofErr w:type="spellStart"/>
      <w:r w:rsidR="00453F80" w:rsidRPr="003F7F99">
        <w:rPr>
          <w:sz w:val="22"/>
          <w:szCs w:val="22"/>
          <w:lang w:val="en-US"/>
        </w:rPr>
        <w:t>Shchutska</w:t>
      </w:r>
      <w:proofErr w:type="spellEnd"/>
    </w:p>
    <w:p w:rsidR="00453F80" w:rsidRPr="003F7F99" w:rsidRDefault="00453F80" w:rsidP="00986D9C">
      <w:pPr>
        <w:rPr>
          <w:sz w:val="22"/>
          <w:szCs w:val="22"/>
          <w:lang w:val="en-US"/>
        </w:rPr>
      </w:pPr>
      <w:r w:rsidRPr="003F7F99">
        <w:rPr>
          <w:sz w:val="22"/>
          <w:szCs w:val="22"/>
          <w:lang w:val="en-US"/>
        </w:rPr>
        <w:t xml:space="preserve">4) </w:t>
      </w:r>
      <w:proofErr w:type="spellStart"/>
      <w:r w:rsidRPr="003F7F99">
        <w:rPr>
          <w:sz w:val="22"/>
          <w:szCs w:val="22"/>
          <w:lang w:val="en-US"/>
        </w:rPr>
        <w:t>Yvon</w:t>
      </w:r>
      <w:proofErr w:type="spellEnd"/>
      <w:r w:rsidRPr="003F7F99">
        <w:rPr>
          <w:sz w:val="22"/>
          <w:szCs w:val="22"/>
          <w:lang w:val="en-US"/>
        </w:rPr>
        <w:t xml:space="preserve"> </w:t>
      </w:r>
      <w:proofErr w:type="spellStart"/>
      <w:r w:rsidRPr="003F7F99">
        <w:rPr>
          <w:sz w:val="22"/>
          <w:szCs w:val="22"/>
          <w:lang w:val="en-US"/>
        </w:rPr>
        <w:t>Yansen</w:t>
      </w:r>
      <w:proofErr w:type="spellEnd"/>
    </w:p>
    <w:p w:rsidR="00453F80" w:rsidRPr="003F7F99" w:rsidRDefault="00453F80" w:rsidP="00453F80">
      <w:pPr>
        <w:rPr>
          <w:sz w:val="22"/>
          <w:szCs w:val="22"/>
          <w:lang w:val="en-US"/>
        </w:rPr>
      </w:pPr>
      <w:r w:rsidRPr="003F7F99">
        <w:rPr>
          <w:sz w:val="22"/>
          <w:szCs w:val="22"/>
          <w:lang w:val="en-US"/>
        </w:rPr>
        <w:t>5</w:t>
      </w:r>
      <w:r w:rsidR="00664922" w:rsidRPr="003F7F99">
        <w:rPr>
          <w:sz w:val="22"/>
          <w:szCs w:val="22"/>
          <w:lang w:val="en-US"/>
        </w:rPr>
        <w:t>)</w:t>
      </w:r>
      <w:r w:rsidRPr="003F7F99">
        <w:rPr>
          <w:sz w:val="22"/>
          <w:szCs w:val="22"/>
          <w:lang w:val="en-US"/>
        </w:rPr>
        <w:t xml:space="preserve"> </w:t>
      </w:r>
      <w:proofErr w:type="spellStart"/>
      <w:r w:rsidRPr="003F7F99">
        <w:rPr>
          <w:sz w:val="22"/>
          <w:szCs w:val="22"/>
          <w:lang w:val="en-US"/>
        </w:rPr>
        <w:t>Yv</w:t>
      </w:r>
      <w:r w:rsidRPr="003F7F99">
        <w:rPr>
          <w:sz w:val="22"/>
          <w:szCs w:val="22"/>
          <w:lang w:val="en-US"/>
        </w:rPr>
        <w:t>on</w:t>
      </w:r>
      <w:proofErr w:type="spellEnd"/>
      <w:r w:rsidRPr="003F7F99">
        <w:rPr>
          <w:sz w:val="22"/>
          <w:szCs w:val="22"/>
          <w:lang w:val="en-US"/>
        </w:rPr>
        <w:t xml:space="preserve"> Jansen</w:t>
      </w:r>
      <w:r w:rsidRPr="003F7F99">
        <w:rPr>
          <w:sz w:val="22"/>
          <w:szCs w:val="22"/>
          <w:lang w:val="en-US"/>
        </w:rPr>
        <w:t xml:space="preserve">, Sasha </w:t>
      </w:r>
      <w:proofErr w:type="spellStart"/>
      <w:r w:rsidRPr="003F7F99">
        <w:rPr>
          <w:sz w:val="22"/>
          <w:szCs w:val="22"/>
          <w:lang w:val="en-US"/>
        </w:rPr>
        <w:t>Melroch</w:t>
      </w:r>
      <w:proofErr w:type="spellEnd"/>
      <w:r w:rsidRPr="003F7F99">
        <w:rPr>
          <w:sz w:val="22"/>
          <w:szCs w:val="22"/>
          <w:lang w:val="en-US"/>
        </w:rPr>
        <w:t xml:space="preserve">, </w:t>
      </w:r>
      <w:r w:rsidRPr="003F7F99">
        <w:rPr>
          <w:sz w:val="22"/>
          <w:szCs w:val="22"/>
          <w:lang w:val="en-US"/>
        </w:rPr>
        <w:t xml:space="preserve">Alice </w:t>
      </w:r>
      <w:proofErr w:type="spellStart"/>
      <w:r w:rsidRPr="003F7F99">
        <w:rPr>
          <w:sz w:val="22"/>
          <w:szCs w:val="22"/>
          <w:lang w:val="en-US"/>
        </w:rPr>
        <w:t>Shchutska</w:t>
      </w:r>
      <w:proofErr w:type="spellEnd"/>
    </w:p>
    <w:p w:rsidR="00664922" w:rsidRPr="003F7F99" w:rsidRDefault="00453F80" w:rsidP="00986D9C">
      <w:pPr>
        <w:rPr>
          <w:sz w:val="22"/>
          <w:szCs w:val="22"/>
          <w:lang w:val="en-US"/>
        </w:rPr>
      </w:pPr>
      <w:r w:rsidRPr="003F7F99">
        <w:rPr>
          <w:sz w:val="22"/>
          <w:szCs w:val="22"/>
          <w:lang w:val="en-US"/>
        </w:rPr>
        <w:t>6</w:t>
      </w:r>
      <w:r w:rsidR="00664922" w:rsidRPr="003F7F99">
        <w:rPr>
          <w:sz w:val="22"/>
          <w:szCs w:val="22"/>
          <w:lang w:val="en-US"/>
        </w:rPr>
        <w:t>)</w:t>
      </w:r>
      <w:r w:rsidRPr="003F7F99">
        <w:rPr>
          <w:sz w:val="22"/>
          <w:szCs w:val="22"/>
          <w:lang w:val="en-US"/>
        </w:rPr>
        <w:t xml:space="preserve"> Birgit Walter</w:t>
      </w:r>
    </w:p>
    <w:p w:rsidR="00664922" w:rsidRPr="003F7F99" w:rsidRDefault="00453F80" w:rsidP="00986D9C">
      <w:pPr>
        <w:rPr>
          <w:sz w:val="22"/>
          <w:szCs w:val="22"/>
          <w:lang w:val="en-US"/>
        </w:rPr>
      </w:pPr>
      <w:r w:rsidRPr="003F7F99">
        <w:rPr>
          <w:sz w:val="22"/>
          <w:szCs w:val="22"/>
          <w:lang w:val="en-US"/>
        </w:rPr>
        <w:t>7</w:t>
      </w:r>
      <w:r w:rsidR="00664922" w:rsidRPr="003F7F99">
        <w:rPr>
          <w:sz w:val="22"/>
          <w:szCs w:val="22"/>
          <w:lang w:val="en-US"/>
        </w:rPr>
        <w:t>)</w:t>
      </w:r>
      <w:r w:rsidRPr="003F7F99">
        <w:rPr>
          <w:sz w:val="22"/>
          <w:szCs w:val="22"/>
          <w:lang w:val="en-US"/>
        </w:rPr>
        <w:t xml:space="preserve"> Birgit Walter, Sascha </w:t>
      </w:r>
      <w:proofErr w:type="spellStart"/>
      <w:r w:rsidRPr="003F7F99">
        <w:rPr>
          <w:sz w:val="22"/>
          <w:szCs w:val="22"/>
          <w:lang w:val="en-US"/>
        </w:rPr>
        <w:t>Melroch</w:t>
      </w:r>
      <w:proofErr w:type="spellEnd"/>
    </w:p>
    <w:p w:rsidR="00664922" w:rsidRPr="003F7F99" w:rsidRDefault="00453F80" w:rsidP="00986D9C">
      <w:pPr>
        <w:rPr>
          <w:sz w:val="22"/>
          <w:szCs w:val="22"/>
          <w:lang w:val="en-US"/>
        </w:rPr>
      </w:pPr>
      <w:r w:rsidRPr="003F7F99">
        <w:rPr>
          <w:sz w:val="22"/>
          <w:szCs w:val="22"/>
          <w:lang w:val="en-US"/>
        </w:rPr>
        <w:t>8</w:t>
      </w:r>
      <w:r w:rsidR="00664922" w:rsidRPr="003F7F99">
        <w:rPr>
          <w:sz w:val="22"/>
          <w:szCs w:val="22"/>
          <w:lang w:val="en-US"/>
        </w:rPr>
        <w:t>)</w:t>
      </w:r>
      <w:r w:rsidRPr="003F7F99">
        <w:rPr>
          <w:sz w:val="22"/>
          <w:szCs w:val="22"/>
          <w:lang w:val="en-US"/>
        </w:rPr>
        <w:t xml:space="preserve"> </w:t>
      </w:r>
      <w:proofErr w:type="spellStart"/>
      <w:r w:rsidRPr="003F7F99">
        <w:rPr>
          <w:sz w:val="22"/>
          <w:szCs w:val="22"/>
          <w:lang w:val="en-US"/>
        </w:rPr>
        <w:t>Mervan</w:t>
      </w:r>
      <w:proofErr w:type="spellEnd"/>
      <w:r w:rsidRPr="003F7F99">
        <w:rPr>
          <w:sz w:val="22"/>
          <w:szCs w:val="22"/>
          <w:lang w:val="en-US"/>
        </w:rPr>
        <w:t xml:space="preserve"> </w:t>
      </w:r>
      <w:proofErr w:type="spellStart"/>
      <w:r w:rsidRPr="003F7F99">
        <w:rPr>
          <w:sz w:val="22"/>
          <w:szCs w:val="22"/>
          <w:lang w:val="en-US"/>
        </w:rPr>
        <w:t>Malvin</w:t>
      </w:r>
      <w:proofErr w:type="spellEnd"/>
      <w:r w:rsidRPr="003F7F99">
        <w:rPr>
          <w:sz w:val="22"/>
          <w:szCs w:val="22"/>
          <w:lang w:val="en-US"/>
        </w:rPr>
        <w:t xml:space="preserve"> </w:t>
      </w:r>
      <w:proofErr w:type="spellStart"/>
      <w:r w:rsidRPr="003F7F99">
        <w:rPr>
          <w:sz w:val="22"/>
          <w:szCs w:val="22"/>
          <w:lang w:val="en-US"/>
        </w:rPr>
        <w:t>Ürkmez</w:t>
      </w:r>
      <w:proofErr w:type="spellEnd"/>
      <w:r w:rsidRPr="003F7F99">
        <w:rPr>
          <w:sz w:val="22"/>
          <w:szCs w:val="22"/>
          <w:lang w:val="en-US"/>
        </w:rPr>
        <w:t xml:space="preserve"> </w:t>
      </w:r>
    </w:p>
    <w:p w:rsidR="00664922" w:rsidRPr="003F7F99" w:rsidRDefault="00664922" w:rsidP="00986D9C">
      <w:pPr>
        <w:rPr>
          <w:sz w:val="22"/>
          <w:szCs w:val="22"/>
          <w:lang w:val="en-US"/>
        </w:rPr>
      </w:pPr>
      <w:r w:rsidRPr="003F7F99">
        <w:rPr>
          <w:sz w:val="22"/>
          <w:szCs w:val="22"/>
          <w:lang w:val="en-US"/>
        </w:rPr>
        <w:t>9)</w:t>
      </w:r>
      <w:r w:rsidR="00453F80" w:rsidRPr="003F7F99">
        <w:rPr>
          <w:sz w:val="22"/>
          <w:szCs w:val="22"/>
          <w:lang w:val="en-US"/>
        </w:rPr>
        <w:t xml:space="preserve"> </w:t>
      </w:r>
      <w:proofErr w:type="spellStart"/>
      <w:r w:rsidR="00453F80" w:rsidRPr="003F7F99">
        <w:rPr>
          <w:sz w:val="22"/>
          <w:szCs w:val="22"/>
          <w:lang w:val="en-US"/>
        </w:rPr>
        <w:t>Yvon</w:t>
      </w:r>
      <w:proofErr w:type="spellEnd"/>
      <w:r w:rsidR="00453F80" w:rsidRPr="003F7F99">
        <w:rPr>
          <w:sz w:val="22"/>
          <w:szCs w:val="22"/>
          <w:lang w:val="en-US"/>
        </w:rPr>
        <w:t xml:space="preserve"> </w:t>
      </w:r>
      <w:proofErr w:type="spellStart"/>
      <w:r w:rsidR="00453F80" w:rsidRPr="003F7F99">
        <w:rPr>
          <w:sz w:val="22"/>
          <w:szCs w:val="22"/>
          <w:lang w:val="en-US"/>
        </w:rPr>
        <w:t>Yansen</w:t>
      </w:r>
      <w:proofErr w:type="spellEnd"/>
    </w:p>
    <w:p w:rsidR="005C62C7" w:rsidRPr="003F7F99" w:rsidRDefault="005C62C7" w:rsidP="00986D9C">
      <w:pPr>
        <w:rPr>
          <w:sz w:val="22"/>
          <w:szCs w:val="22"/>
          <w:lang w:val="en-US"/>
        </w:rPr>
      </w:pPr>
    </w:p>
    <w:p w:rsidR="005C62C7" w:rsidRPr="003F7F99" w:rsidRDefault="005C62C7" w:rsidP="00986D9C">
      <w:pPr>
        <w:rPr>
          <w:sz w:val="22"/>
          <w:szCs w:val="22"/>
          <w:lang w:val="en-US"/>
        </w:rPr>
      </w:pPr>
    </w:p>
    <w:p w:rsidR="005C62C7" w:rsidRPr="003F7F99" w:rsidRDefault="005C62C7" w:rsidP="00986D9C">
      <w:pPr>
        <w:rPr>
          <w:sz w:val="22"/>
          <w:szCs w:val="22"/>
          <w:lang w:val="en-US"/>
        </w:rPr>
      </w:pPr>
    </w:p>
    <w:p w:rsidR="005C62C7" w:rsidRPr="003F7F99" w:rsidRDefault="005C62C7" w:rsidP="00986D9C">
      <w:pPr>
        <w:rPr>
          <w:sz w:val="22"/>
          <w:szCs w:val="22"/>
          <w:lang w:val="en-US"/>
        </w:rPr>
      </w:pPr>
    </w:p>
    <w:p w:rsidR="005C62C7" w:rsidRPr="003F7F99" w:rsidRDefault="005C62C7" w:rsidP="00986D9C">
      <w:pPr>
        <w:rPr>
          <w:sz w:val="22"/>
          <w:szCs w:val="22"/>
          <w:lang w:val="en-US"/>
        </w:rPr>
      </w:pPr>
    </w:p>
    <w:p w:rsidR="005C62C7" w:rsidRPr="003F7F99" w:rsidRDefault="005C62C7" w:rsidP="00986D9C">
      <w:pPr>
        <w:rPr>
          <w:sz w:val="22"/>
          <w:szCs w:val="22"/>
          <w:lang w:val="en-US"/>
        </w:rPr>
      </w:pPr>
    </w:p>
    <w:p w:rsidR="005C62C7" w:rsidRPr="003F7F99" w:rsidRDefault="005C62C7" w:rsidP="005C62C7">
      <w:pPr>
        <w:spacing w:line="240" w:lineRule="auto"/>
        <w:textAlignment w:val="baseline"/>
        <w:rPr>
          <w:rFonts w:asciiTheme="majorHAnsi" w:eastAsia="Times New Roman" w:hAnsiTheme="majorHAnsi" w:cstheme="majorHAnsi"/>
          <w:caps/>
          <w:sz w:val="22"/>
          <w:szCs w:val="22"/>
          <w:lang w:eastAsia="de-CH"/>
        </w:rPr>
      </w:pPr>
      <w:bookmarkStart w:id="0" w:name="_GoBack"/>
      <w:bookmarkEnd w:id="0"/>
      <w:r w:rsidRPr="003F7F99">
        <w:rPr>
          <w:rFonts w:asciiTheme="majorHAnsi" w:eastAsia="Times New Roman" w:hAnsiTheme="majorHAnsi" w:cstheme="majorHAnsi"/>
          <w:caps/>
          <w:sz w:val="22"/>
          <w:szCs w:val="22"/>
          <w:lang w:eastAsia="de-CH"/>
        </w:rPr>
        <w:t xml:space="preserve">Regie </w:t>
      </w:r>
      <w:hyperlink r:id="rId7" w:history="1">
        <w:r w:rsidRPr="003F7F99">
          <w:rPr>
            <w:rFonts w:asciiTheme="majorHAnsi" w:eastAsia="Times New Roman" w:hAnsiTheme="majorHAnsi" w:cstheme="majorHAnsi"/>
            <w:color w:val="000000"/>
            <w:sz w:val="22"/>
            <w:szCs w:val="22"/>
            <w:u w:val="single"/>
            <w:bdr w:val="none" w:sz="0" w:space="0" w:color="auto" w:frame="1"/>
            <w:lang w:eastAsia="de-CH"/>
          </w:rPr>
          <w:t>Marie Schleef</w:t>
        </w:r>
      </w:hyperlink>
    </w:p>
    <w:p w:rsidR="005C62C7" w:rsidRPr="003F7F99" w:rsidRDefault="005C62C7" w:rsidP="005C62C7">
      <w:pPr>
        <w:spacing w:line="240" w:lineRule="auto"/>
        <w:textAlignment w:val="baseline"/>
        <w:rPr>
          <w:rFonts w:asciiTheme="majorHAnsi" w:eastAsia="Times New Roman" w:hAnsiTheme="majorHAnsi" w:cstheme="majorHAnsi"/>
          <w:caps/>
          <w:sz w:val="22"/>
          <w:szCs w:val="22"/>
          <w:lang w:eastAsia="de-CH"/>
        </w:rPr>
      </w:pPr>
      <w:r w:rsidRPr="003F7F99">
        <w:rPr>
          <w:rFonts w:asciiTheme="majorHAnsi" w:eastAsia="Times New Roman" w:hAnsiTheme="majorHAnsi" w:cstheme="majorHAnsi"/>
          <w:caps/>
          <w:sz w:val="22"/>
          <w:szCs w:val="22"/>
          <w:lang w:eastAsia="de-CH"/>
        </w:rPr>
        <w:t xml:space="preserve">Bühne </w:t>
      </w:r>
      <w:hyperlink r:id="rId8" w:history="1">
        <w:r w:rsidRPr="003F7F99">
          <w:rPr>
            <w:rFonts w:asciiTheme="majorHAnsi" w:eastAsia="Times New Roman" w:hAnsiTheme="majorHAnsi" w:cstheme="majorHAnsi"/>
            <w:color w:val="000000"/>
            <w:sz w:val="22"/>
            <w:szCs w:val="22"/>
            <w:u w:val="single"/>
            <w:bdr w:val="none" w:sz="0" w:space="0" w:color="auto" w:frame="1"/>
            <w:lang w:eastAsia="de-CH"/>
          </w:rPr>
          <w:t>Eva Veronica Born</w:t>
        </w:r>
      </w:hyperlink>
    </w:p>
    <w:p w:rsidR="005C62C7" w:rsidRPr="003F7F99" w:rsidRDefault="005C62C7" w:rsidP="005C62C7">
      <w:pPr>
        <w:spacing w:line="240" w:lineRule="auto"/>
        <w:textAlignment w:val="baseline"/>
        <w:rPr>
          <w:rFonts w:asciiTheme="majorHAnsi" w:eastAsia="Times New Roman" w:hAnsiTheme="majorHAnsi" w:cstheme="majorHAnsi"/>
          <w:caps/>
          <w:sz w:val="22"/>
          <w:szCs w:val="22"/>
          <w:lang w:val="en-US" w:eastAsia="de-CH"/>
        </w:rPr>
      </w:pPr>
      <w:r w:rsidRPr="003F7F99">
        <w:rPr>
          <w:rFonts w:asciiTheme="majorHAnsi" w:eastAsia="Times New Roman" w:hAnsiTheme="majorHAnsi" w:cstheme="majorHAnsi"/>
          <w:caps/>
          <w:sz w:val="22"/>
          <w:szCs w:val="22"/>
          <w:lang w:val="en-US" w:eastAsia="de-CH"/>
        </w:rPr>
        <w:t xml:space="preserve">Kostüme </w:t>
      </w:r>
      <w:hyperlink r:id="rId9" w:history="1">
        <w:r w:rsidRPr="003F7F99">
          <w:rPr>
            <w:rFonts w:asciiTheme="majorHAnsi" w:eastAsia="Times New Roman" w:hAnsiTheme="majorHAnsi" w:cstheme="majorHAnsi"/>
            <w:color w:val="000000"/>
            <w:sz w:val="22"/>
            <w:szCs w:val="22"/>
            <w:u w:val="single"/>
            <w:bdr w:val="none" w:sz="0" w:space="0" w:color="auto" w:frame="1"/>
            <w:lang w:val="en-US" w:eastAsia="de-CH"/>
          </w:rPr>
          <w:t>Teresa </w:t>
        </w:r>
        <w:proofErr w:type="spellStart"/>
        <w:r w:rsidRPr="003F7F99">
          <w:rPr>
            <w:rFonts w:asciiTheme="majorHAnsi" w:eastAsia="Times New Roman" w:hAnsiTheme="majorHAnsi" w:cstheme="majorHAnsi"/>
            <w:color w:val="000000"/>
            <w:sz w:val="22"/>
            <w:szCs w:val="22"/>
            <w:u w:val="single"/>
            <w:bdr w:val="none" w:sz="0" w:space="0" w:color="auto" w:frame="1"/>
            <w:lang w:val="en-US" w:eastAsia="de-CH"/>
          </w:rPr>
          <w:t>Vergho</w:t>
        </w:r>
        <w:proofErr w:type="spellEnd"/>
      </w:hyperlink>
    </w:p>
    <w:p w:rsidR="005C62C7" w:rsidRPr="003F7F99" w:rsidRDefault="005C62C7" w:rsidP="005C62C7">
      <w:pPr>
        <w:spacing w:line="240" w:lineRule="auto"/>
        <w:textAlignment w:val="baseline"/>
        <w:rPr>
          <w:rFonts w:asciiTheme="majorHAnsi" w:eastAsia="Times New Roman" w:hAnsiTheme="majorHAnsi" w:cstheme="majorHAnsi"/>
          <w:caps/>
          <w:sz w:val="22"/>
          <w:szCs w:val="22"/>
          <w:lang w:val="en-US" w:eastAsia="de-CH"/>
        </w:rPr>
      </w:pPr>
      <w:r w:rsidRPr="003F7F99">
        <w:rPr>
          <w:rFonts w:asciiTheme="majorHAnsi" w:eastAsia="Times New Roman" w:hAnsiTheme="majorHAnsi" w:cstheme="majorHAnsi"/>
          <w:caps/>
          <w:sz w:val="22"/>
          <w:szCs w:val="22"/>
          <w:lang w:val="en-US" w:eastAsia="de-CH"/>
        </w:rPr>
        <w:t xml:space="preserve">Sound </w:t>
      </w:r>
      <w:hyperlink r:id="rId10" w:history="1">
        <w:r w:rsidRPr="003F7F99">
          <w:rPr>
            <w:rFonts w:asciiTheme="majorHAnsi" w:eastAsia="Times New Roman" w:hAnsiTheme="majorHAnsi" w:cstheme="majorHAnsi"/>
            <w:color w:val="000000"/>
            <w:sz w:val="22"/>
            <w:szCs w:val="22"/>
            <w:u w:val="single"/>
            <w:bdr w:val="none" w:sz="0" w:space="0" w:color="auto" w:frame="1"/>
            <w:lang w:val="en-US" w:eastAsia="de-CH"/>
          </w:rPr>
          <w:t>Christoph </w:t>
        </w:r>
        <w:proofErr w:type="spellStart"/>
        <w:r w:rsidRPr="003F7F99">
          <w:rPr>
            <w:rFonts w:asciiTheme="majorHAnsi" w:eastAsia="Times New Roman" w:hAnsiTheme="majorHAnsi" w:cstheme="majorHAnsi"/>
            <w:color w:val="000000"/>
            <w:sz w:val="22"/>
            <w:szCs w:val="22"/>
            <w:u w:val="single"/>
            <w:bdr w:val="none" w:sz="0" w:space="0" w:color="auto" w:frame="1"/>
            <w:lang w:val="en-US" w:eastAsia="de-CH"/>
          </w:rPr>
          <w:t>Mateka</w:t>
        </w:r>
        <w:proofErr w:type="spellEnd"/>
      </w:hyperlink>
    </w:p>
    <w:p w:rsidR="005C62C7" w:rsidRPr="003F7F99" w:rsidRDefault="005C62C7" w:rsidP="005C62C7">
      <w:pPr>
        <w:spacing w:line="240" w:lineRule="auto"/>
        <w:textAlignment w:val="baseline"/>
        <w:rPr>
          <w:rFonts w:asciiTheme="majorHAnsi" w:eastAsia="Times New Roman" w:hAnsiTheme="majorHAnsi" w:cstheme="majorHAnsi"/>
          <w:caps/>
          <w:sz w:val="22"/>
          <w:szCs w:val="22"/>
          <w:lang w:eastAsia="de-CH"/>
        </w:rPr>
      </w:pPr>
      <w:r w:rsidRPr="003F7F99">
        <w:rPr>
          <w:rFonts w:asciiTheme="majorHAnsi" w:eastAsia="Times New Roman" w:hAnsiTheme="majorHAnsi" w:cstheme="majorHAnsi"/>
          <w:caps/>
          <w:sz w:val="22"/>
          <w:szCs w:val="22"/>
          <w:lang w:eastAsia="de-CH"/>
        </w:rPr>
        <w:t xml:space="preserve">Licht </w:t>
      </w:r>
      <w:r w:rsidRPr="003F7F99">
        <w:rPr>
          <w:rFonts w:asciiTheme="majorHAnsi" w:eastAsia="Times New Roman" w:hAnsiTheme="majorHAnsi" w:cstheme="majorHAnsi"/>
          <w:sz w:val="22"/>
          <w:szCs w:val="22"/>
          <w:bdr w:val="none" w:sz="0" w:space="0" w:color="auto" w:frame="1"/>
          <w:lang w:eastAsia="de-CH"/>
        </w:rPr>
        <w:t>John </w:t>
      </w:r>
      <w:proofErr w:type="spellStart"/>
      <w:r w:rsidRPr="003F7F99">
        <w:rPr>
          <w:rFonts w:asciiTheme="majorHAnsi" w:eastAsia="Times New Roman" w:hAnsiTheme="majorHAnsi" w:cstheme="majorHAnsi"/>
          <w:sz w:val="22"/>
          <w:szCs w:val="22"/>
          <w:bdr w:val="none" w:sz="0" w:space="0" w:color="auto" w:frame="1"/>
          <w:lang w:eastAsia="de-CH"/>
        </w:rPr>
        <w:t>Musall</w:t>
      </w:r>
      <w:proofErr w:type="spellEnd"/>
    </w:p>
    <w:p w:rsidR="005C62C7" w:rsidRPr="003F7F99" w:rsidRDefault="005C62C7" w:rsidP="005C62C7">
      <w:pPr>
        <w:spacing w:line="240" w:lineRule="auto"/>
        <w:textAlignment w:val="baseline"/>
        <w:rPr>
          <w:rFonts w:asciiTheme="majorHAnsi" w:eastAsia="Times New Roman" w:hAnsiTheme="majorHAnsi" w:cstheme="majorHAnsi"/>
          <w:caps/>
          <w:sz w:val="22"/>
          <w:szCs w:val="22"/>
          <w:lang w:eastAsia="de-CH"/>
        </w:rPr>
      </w:pPr>
      <w:r w:rsidRPr="003F7F99">
        <w:rPr>
          <w:rFonts w:asciiTheme="majorHAnsi" w:eastAsia="Times New Roman" w:hAnsiTheme="majorHAnsi" w:cstheme="majorHAnsi"/>
          <w:caps/>
          <w:sz w:val="22"/>
          <w:szCs w:val="22"/>
          <w:lang w:eastAsia="de-CH"/>
        </w:rPr>
        <w:t xml:space="preserve">Dramaturgie </w:t>
      </w:r>
      <w:hyperlink r:id="rId11" w:history="1">
        <w:r w:rsidRPr="003F7F99">
          <w:rPr>
            <w:rFonts w:asciiTheme="majorHAnsi" w:eastAsia="Times New Roman" w:hAnsiTheme="majorHAnsi" w:cstheme="majorHAnsi"/>
            <w:color w:val="000000"/>
            <w:sz w:val="22"/>
            <w:szCs w:val="22"/>
            <w:u w:val="single"/>
            <w:bdr w:val="none" w:sz="0" w:space="0" w:color="auto" w:frame="1"/>
            <w:lang w:eastAsia="de-CH"/>
          </w:rPr>
          <w:t>Dominika </w:t>
        </w:r>
        <w:proofErr w:type="spellStart"/>
        <w:r w:rsidRPr="003F7F99">
          <w:rPr>
            <w:rFonts w:asciiTheme="majorHAnsi" w:eastAsia="Times New Roman" w:hAnsiTheme="majorHAnsi" w:cstheme="majorHAnsi"/>
            <w:color w:val="000000"/>
            <w:sz w:val="22"/>
            <w:szCs w:val="22"/>
            <w:u w:val="single"/>
            <w:bdr w:val="none" w:sz="0" w:space="0" w:color="auto" w:frame="1"/>
            <w:lang w:eastAsia="de-CH"/>
          </w:rPr>
          <w:t>Široká</w:t>
        </w:r>
        <w:proofErr w:type="spellEnd"/>
      </w:hyperlink>
    </w:p>
    <w:p w:rsidR="005C62C7" w:rsidRPr="003F7F99" w:rsidRDefault="005C62C7" w:rsidP="005C62C7">
      <w:pPr>
        <w:spacing w:line="240" w:lineRule="auto"/>
        <w:textAlignment w:val="baseline"/>
        <w:rPr>
          <w:rFonts w:asciiTheme="majorHAnsi" w:eastAsia="Times New Roman" w:hAnsiTheme="majorHAnsi" w:cstheme="majorHAnsi"/>
          <w:caps/>
          <w:sz w:val="22"/>
          <w:szCs w:val="22"/>
          <w:lang w:eastAsia="de-CH"/>
        </w:rPr>
      </w:pPr>
      <w:r w:rsidRPr="003F7F99">
        <w:rPr>
          <w:rFonts w:asciiTheme="majorHAnsi" w:eastAsia="Times New Roman" w:hAnsiTheme="majorHAnsi" w:cstheme="majorHAnsi"/>
          <w:caps/>
          <w:sz w:val="22"/>
          <w:szCs w:val="22"/>
          <w:lang w:eastAsia="de-CH"/>
        </w:rPr>
        <w:t xml:space="preserve">Regieassistenz </w:t>
      </w:r>
      <w:hyperlink r:id="rId12" w:history="1">
        <w:r w:rsidRPr="003F7F99">
          <w:rPr>
            <w:rFonts w:asciiTheme="majorHAnsi" w:eastAsia="Times New Roman" w:hAnsiTheme="majorHAnsi" w:cstheme="majorHAnsi"/>
            <w:color w:val="000000"/>
            <w:sz w:val="22"/>
            <w:szCs w:val="22"/>
            <w:u w:val="single"/>
            <w:bdr w:val="none" w:sz="0" w:space="0" w:color="auto" w:frame="1"/>
            <w:lang w:eastAsia="de-CH"/>
          </w:rPr>
          <w:t>Linda Hügel</w:t>
        </w:r>
      </w:hyperlink>
    </w:p>
    <w:p w:rsidR="005C62C7" w:rsidRPr="003F7F99" w:rsidRDefault="005C62C7" w:rsidP="005C62C7">
      <w:pPr>
        <w:spacing w:line="240" w:lineRule="auto"/>
        <w:textAlignment w:val="baseline"/>
        <w:rPr>
          <w:rFonts w:asciiTheme="majorHAnsi" w:eastAsia="Times New Roman" w:hAnsiTheme="majorHAnsi" w:cstheme="majorHAnsi"/>
          <w:caps/>
          <w:sz w:val="22"/>
          <w:szCs w:val="22"/>
          <w:lang w:eastAsia="de-CH"/>
        </w:rPr>
      </w:pPr>
      <w:r w:rsidRPr="003F7F99">
        <w:rPr>
          <w:rFonts w:asciiTheme="majorHAnsi" w:eastAsia="Times New Roman" w:hAnsiTheme="majorHAnsi" w:cstheme="majorHAnsi"/>
          <w:caps/>
          <w:sz w:val="22"/>
          <w:szCs w:val="22"/>
          <w:lang w:eastAsia="de-CH"/>
        </w:rPr>
        <w:t xml:space="preserve">Bühnenbildassistenz </w:t>
      </w:r>
      <w:hyperlink r:id="rId13" w:history="1">
        <w:r w:rsidRPr="003F7F99">
          <w:rPr>
            <w:rFonts w:asciiTheme="majorHAnsi" w:eastAsia="Times New Roman" w:hAnsiTheme="majorHAnsi" w:cstheme="majorHAnsi"/>
            <w:color w:val="000000"/>
            <w:sz w:val="22"/>
            <w:szCs w:val="22"/>
            <w:u w:val="single"/>
            <w:bdr w:val="none" w:sz="0" w:space="0" w:color="auto" w:frame="1"/>
            <w:lang w:eastAsia="de-CH"/>
          </w:rPr>
          <w:t>Lioba Bangert</w:t>
        </w:r>
      </w:hyperlink>
    </w:p>
    <w:p w:rsidR="005C62C7" w:rsidRPr="003F7F99" w:rsidRDefault="005C62C7" w:rsidP="005C62C7">
      <w:pPr>
        <w:spacing w:line="240" w:lineRule="auto"/>
        <w:textAlignment w:val="baseline"/>
        <w:rPr>
          <w:rFonts w:asciiTheme="majorHAnsi" w:eastAsia="Times New Roman" w:hAnsiTheme="majorHAnsi" w:cstheme="majorHAnsi"/>
          <w:caps/>
          <w:sz w:val="22"/>
          <w:szCs w:val="22"/>
          <w:lang w:eastAsia="de-CH"/>
        </w:rPr>
      </w:pPr>
      <w:r w:rsidRPr="003F7F99">
        <w:rPr>
          <w:rFonts w:asciiTheme="majorHAnsi" w:eastAsia="Times New Roman" w:hAnsiTheme="majorHAnsi" w:cstheme="majorHAnsi"/>
          <w:caps/>
          <w:sz w:val="22"/>
          <w:szCs w:val="22"/>
          <w:lang w:eastAsia="de-CH"/>
        </w:rPr>
        <w:t xml:space="preserve">Kostümbildassistenz </w:t>
      </w:r>
      <w:hyperlink r:id="rId14" w:history="1">
        <w:r w:rsidRPr="003F7F99">
          <w:rPr>
            <w:rFonts w:asciiTheme="majorHAnsi" w:eastAsia="Times New Roman" w:hAnsiTheme="majorHAnsi" w:cstheme="majorHAnsi"/>
            <w:color w:val="000000"/>
            <w:sz w:val="22"/>
            <w:szCs w:val="22"/>
            <w:u w:val="single"/>
            <w:bdr w:val="none" w:sz="0" w:space="0" w:color="auto" w:frame="1"/>
            <w:lang w:eastAsia="de-CH"/>
          </w:rPr>
          <w:t>Renée Kraemer</w:t>
        </w:r>
      </w:hyperlink>
    </w:p>
    <w:p w:rsidR="005C62C7" w:rsidRPr="003F7F99" w:rsidRDefault="005C62C7" w:rsidP="005C62C7">
      <w:pPr>
        <w:spacing w:line="240" w:lineRule="auto"/>
        <w:textAlignment w:val="baseline"/>
        <w:rPr>
          <w:rFonts w:asciiTheme="majorHAnsi" w:eastAsia="Times New Roman" w:hAnsiTheme="majorHAnsi" w:cstheme="majorHAnsi"/>
          <w:caps/>
          <w:sz w:val="22"/>
          <w:szCs w:val="22"/>
          <w:lang w:eastAsia="de-CH"/>
        </w:rPr>
      </w:pPr>
      <w:r w:rsidRPr="003F7F99">
        <w:rPr>
          <w:rFonts w:asciiTheme="majorHAnsi" w:eastAsia="Times New Roman" w:hAnsiTheme="majorHAnsi" w:cstheme="majorHAnsi"/>
          <w:caps/>
          <w:sz w:val="22"/>
          <w:szCs w:val="22"/>
          <w:lang w:eastAsia="de-CH"/>
        </w:rPr>
        <w:t xml:space="preserve">Inspizienz </w:t>
      </w:r>
      <w:r w:rsidRPr="003F7F99">
        <w:rPr>
          <w:rFonts w:asciiTheme="majorHAnsi" w:eastAsia="Times New Roman" w:hAnsiTheme="majorHAnsi" w:cstheme="majorHAnsi"/>
          <w:sz w:val="22"/>
          <w:szCs w:val="22"/>
          <w:bdr w:val="none" w:sz="0" w:space="0" w:color="auto" w:frame="1"/>
          <w:lang w:eastAsia="de-CH"/>
        </w:rPr>
        <w:t>Michael Durrer</w:t>
      </w:r>
    </w:p>
    <w:p w:rsidR="005C62C7" w:rsidRPr="003F7F99" w:rsidRDefault="005C62C7" w:rsidP="005C62C7">
      <w:pPr>
        <w:spacing w:line="240" w:lineRule="auto"/>
        <w:textAlignment w:val="baseline"/>
        <w:rPr>
          <w:rFonts w:asciiTheme="majorHAnsi" w:eastAsia="Times New Roman" w:hAnsiTheme="majorHAnsi" w:cstheme="majorHAnsi"/>
          <w:caps/>
          <w:sz w:val="22"/>
          <w:szCs w:val="22"/>
          <w:lang w:eastAsia="de-CH"/>
        </w:rPr>
      </w:pPr>
      <w:r w:rsidRPr="003F7F99">
        <w:rPr>
          <w:rFonts w:asciiTheme="majorHAnsi" w:eastAsia="Times New Roman" w:hAnsiTheme="majorHAnsi" w:cstheme="majorHAnsi"/>
          <w:caps/>
          <w:sz w:val="22"/>
          <w:szCs w:val="22"/>
          <w:lang w:eastAsia="de-CH"/>
        </w:rPr>
        <w:t xml:space="preserve">KOSTÜMBILDHOSPITANZ </w:t>
      </w:r>
      <w:r w:rsidRPr="003F7F99">
        <w:rPr>
          <w:rFonts w:asciiTheme="majorHAnsi" w:eastAsia="Times New Roman" w:hAnsiTheme="majorHAnsi" w:cstheme="majorHAnsi"/>
          <w:sz w:val="22"/>
          <w:szCs w:val="22"/>
          <w:bdr w:val="none" w:sz="0" w:space="0" w:color="auto" w:frame="1"/>
          <w:lang w:eastAsia="de-CH"/>
        </w:rPr>
        <w:t>Ronja Leute</w:t>
      </w:r>
    </w:p>
    <w:p w:rsidR="005C62C7" w:rsidRPr="00986D9C" w:rsidRDefault="005C62C7" w:rsidP="00986D9C"/>
    <w:sectPr w:rsidR="005C62C7" w:rsidRPr="00986D9C" w:rsidSect="00ED44DA">
      <w:headerReference w:type="default" r:id="rId15"/>
      <w:headerReference w:type="first" r:id="rId16"/>
      <w:pgSz w:w="11906" w:h="16838" w:code="9"/>
      <w:pgMar w:top="618" w:right="1712" w:bottom="1418" w:left="1712" w:header="41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D9C" w:rsidRDefault="00986D9C" w:rsidP="00C36F5B">
      <w:r>
        <w:separator/>
      </w:r>
    </w:p>
  </w:endnote>
  <w:endnote w:type="continuationSeparator" w:id="0">
    <w:p w:rsidR="00986D9C" w:rsidRDefault="00986D9C" w:rsidP="00C36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D9C" w:rsidRDefault="00986D9C" w:rsidP="00C36F5B">
      <w:r>
        <w:separator/>
      </w:r>
    </w:p>
  </w:footnote>
  <w:footnote w:type="continuationSeparator" w:id="0">
    <w:p w:rsidR="00986D9C" w:rsidRDefault="00986D9C" w:rsidP="00C36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51E" w:rsidRDefault="00B9351E" w:rsidP="00B9351E">
    <w:pPr>
      <w:pStyle w:val="Kopfzeile"/>
      <w:spacing w:line="20" w:lineRule="exact"/>
    </w:pPr>
    <w:bookmarkStart w:id="1" w:name="_Hlk198564857"/>
    <w:bookmarkStart w:id="2" w:name="_Hlk198564858"/>
    <w:r>
      <w:rPr>
        <w:noProof/>
        <w:lang w:eastAsia="de-CH"/>
      </w:rPr>
      <w:drawing>
        <wp:anchor distT="0" distB="0" distL="114300" distR="114300" simplePos="0" relativeHeight="251664384" behindDoc="0" locked="1" layoutInCell="1" allowOverlap="1" wp14:anchorId="77836342" wp14:editId="312FA961">
          <wp:simplePos x="0" y="0"/>
          <wp:positionH relativeFrom="page">
            <wp:posOffset>2635250</wp:posOffset>
          </wp:positionH>
          <wp:positionV relativeFrom="page">
            <wp:posOffset>9991090</wp:posOffset>
          </wp:positionV>
          <wp:extent cx="2298240" cy="461160"/>
          <wp:effectExtent l="0" t="0" r="0" b="0"/>
          <wp:wrapNone/>
          <wp:docPr id="1585342883" name="adr_rgb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5342883" name="adr_rgb_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98240" cy="461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1"/>
    <w:bookmarkEnd w:id="2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00E" w:rsidRDefault="008A1D5E" w:rsidP="00244CD5">
    <w:pPr>
      <w:pStyle w:val="Kopfzeile"/>
      <w:spacing w:after="2430"/>
    </w:pPr>
    <w:r>
      <w:rPr>
        <w:noProof/>
        <w:lang w:eastAsia="de-CH"/>
      </w:rPr>
      <w:drawing>
        <wp:anchor distT="0" distB="0" distL="114300" distR="114300" simplePos="0" relativeHeight="251661312" behindDoc="0" locked="1" layoutInCell="1" allowOverlap="1" wp14:anchorId="149918C4" wp14:editId="0D2A774E">
          <wp:simplePos x="0" y="0"/>
          <wp:positionH relativeFrom="page">
            <wp:posOffset>2635250</wp:posOffset>
          </wp:positionH>
          <wp:positionV relativeFrom="page">
            <wp:posOffset>9991090</wp:posOffset>
          </wp:positionV>
          <wp:extent cx="2298240" cy="461160"/>
          <wp:effectExtent l="0" t="0" r="0" b="0"/>
          <wp:wrapNone/>
          <wp:docPr id="1304900279" name="adr_rgb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4900279" name="adr_rgb_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98240" cy="461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CH"/>
      </w:rPr>
      <w:drawing>
        <wp:anchor distT="0" distB="0" distL="114300" distR="114300" simplePos="0" relativeHeight="251660288" behindDoc="0" locked="1" layoutInCell="1" allowOverlap="1" wp14:anchorId="78F9BF42" wp14:editId="44F1D94F">
          <wp:simplePos x="0" y="0"/>
          <wp:positionH relativeFrom="page">
            <wp:posOffset>269875</wp:posOffset>
          </wp:positionH>
          <wp:positionV relativeFrom="page">
            <wp:posOffset>144145</wp:posOffset>
          </wp:positionV>
          <wp:extent cx="7021080" cy="863640"/>
          <wp:effectExtent l="0" t="0" r="8890" b="0"/>
          <wp:wrapNone/>
          <wp:docPr id="609265729" name="logo_rgb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9265729" name="logo_rgb_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021080" cy="863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D1A70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7A84AEC"/>
    <w:multiLevelType w:val="multilevel"/>
    <w:tmpl w:val="5C2A26A2"/>
    <w:styleLink w:val="berschriftenListe"/>
    <w:lvl w:ilvl="0">
      <w:start w:val="1"/>
      <w:numFmt w:val="decimal"/>
      <w:pStyle w:val="berschrift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.%2.%3.%4.%5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.%2.%3.%4.%5.%6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6">
      <w:start w:val="1"/>
      <w:numFmt w:val="decimal"/>
      <w:pStyle w:val="berschrift7"/>
      <w:lvlText w:val="%1.%2.%3.%4.%5.%6.%7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.%2.%3.%4.%5.%6.%7.%8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.%2.%3.%4.%5.%6.%7.%8.%9.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2" w15:restartNumberingAfterBreak="0">
    <w:nsid w:val="1CBD45B5"/>
    <w:multiLevelType w:val="multilevel"/>
    <w:tmpl w:val="6B5AC13A"/>
    <w:styleLink w:val="AufzhlungListe"/>
    <w:lvl w:ilvl="0">
      <w:start w:val="1"/>
      <w:numFmt w:val="bullet"/>
      <w:pStyle w:val="Aufzhlungszeichen"/>
      <w:lvlText w:val="•"/>
      <w:lvlJc w:val="left"/>
      <w:pPr>
        <w:tabs>
          <w:tab w:val="num" w:pos="284"/>
        </w:tabs>
        <w:ind w:left="284" w:hanging="284"/>
      </w:pPr>
      <w:rPr>
        <w:rFonts w:ascii="Calibri" w:hAnsi="Calibri" w:hint="default"/>
      </w:rPr>
    </w:lvl>
    <w:lvl w:ilvl="1">
      <w:start w:val="1"/>
      <w:numFmt w:val="bullet"/>
      <w:lvlText w:val="•"/>
      <w:lvlJc w:val="left"/>
      <w:pPr>
        <w:tabs>
          <w:tab w:val="num" w:pos="568"/>
        </w:tabs>
        <w:ind w:left="568" w:hanging="284"/>
      </w:pPr>
      <w:rPr>
        <w:rFonts w:ascii="Calibri" w:hAnsi="Calibri" w:hint="default"/>
      </w:rPr>
    </w:lvl>
    <w:lvl w:ilvl="2">
      <w:start w:val="1"/>
      <w:numFmt w:val="bullet"/>
      <w:lvlText w:val="•"/>
      <w:lvlJc w:val="left"/>
      <w:pPr>
        <w:tabs>
          <w:tab w:val="num" w:pos="852"/>
        </w:tabs>
        <w:ind w:left="852" w:hanging="284"/>
      </w:pPr>
      <w:rPr>
        <w:rFonts w:ascii="Calibri" w:hAnsi="Calibri" w:hint="default"/>
      </w:rPr>
    </w:lvl>
    <w:lvl w:ilvl="3">
      <w:start w:val="1"/>
      <w:numFmt w:val="bullet"/>
      <w:lvlText w:val="•"/>
      <w:lvlJc w:val="left"/>
      <w:pPr>
        <w:tabs>
          <w:tab w:val="num" w:pos="1136"/>
        </w:tabs>
        <w:ind w:left="1136" w:hanging="284"/>
      </w:pPr>
      <w:rPr>
        <w:rFonts w:ascii="Calibri" w:hAnsi="Calibri" w:hint="default"/>
      </w:rPr>
    </w:lvl>
    <w:lvl w:ilvl="4">
      <w:start w:val="1"/>
      <w:numFmt w:val="bullet"/>
      <w:lvlText w:val="•"/>
      <w:lvlJc w:val="left"/>
      <w:pPr>
        <w:tabs>
          <w:tab w:val="num" w:pos="1420"/>
        </w:tabs>
        <w:ind w:left="1420" w:hanging="284"/>
      </w:pPr>
      <w:rPr>
        <w:rFonts w:ascii="Calibri" w:hAnsi="Calibri" w:hint="default"/>
      </w:rPr>
    </w:lvl>
    <w:lvl w:ilvl="5">
      <w:start w:val="1"/>
      <w:numFmt w:val="bullet"/>
      <w:lvlText w:val="•"/>
      <w:lvlJc w:val="left"/>
      <w:pPr>
        <w:tabs>
          <w:tab w:val="num" w:pos="1704"/>
        </w:tabs>
        <w:ind w:left="1704" w:hanging="284"/>
      </w:pPr>
      <w:rPr>
        <w:rFonts w:ascii="Calibri" w:hAnsi="Calibri" w:hint="default"/>
      </w:rPr>
    </w:lvl>
    <w:lvl w:ilvl="6">
      <w:start w:val="1"/>
      <w:numFmt w:val="bullet"/>
      <w:lvlText w:val="•"/>
      <w:lvlJc w:val="left"/>
      <w:pPr>
        <w:tabs>
          <w:tab w:val="num" w:pos="1988"/>
        </w:tabs>
        <w:ind w:left="1988" w:hanging="284"/>
      </w:pPr>
      <w:rPr>
        <w:rFonts w:ascii="Calibri" w:hAnsi="Calibri" w:hint="default"/>
      </w:rPr>
    </w:lvl>
    <w:lvl w:ilvl="7">
      <w:start w:val="1"/>
      <w:numFmt w:val="bullet"/>
      <w:lvlText w:val="•"/>
      <w:lvlJc w:val="left"/>
      <w:pPr>
        <w:tabs>
          <w:tab w:val="num" w:pos="2272"/>
        </w:tabs>
        <w:ind w:left="2272" w:hanging="284"/>
      </w:pPr>
      <w:rPr>
        <w:rFonts w:ascii="Calibri" w:hAnsi="Calibri" w:hint="default"/>
      </w:rPr>
    </w:lvl>
    <w:lvl w:ilvl="8">
      <w:start w:val="1"/>
      <w:numFmt w:val="bullet"/>
      <w:lvlText w:val="•"/>
      <w:lvlJc w:val="left"/>
      <w:pPr>
        <w:tabs>
          <w:tab w:val="num" w:pos="2556"/>
        </w:tabs>
        <w:ind w:left="2556" w:hanging="284"/>
      </w:pPr>
      <w:rPr>
        <w:rFonts w:ascii="Calibri" w:hAnsi="Calibri" w:hint="default"/>
      </w:rPr>
    </w:lvl>
  </w:abstractNum>
  <w:abstractNum w:abstractNumId="3" w15:restartNumberingAfterBreak="0">
    <w:nsid w:val="34AE2C7E"/>
    <w:multiLevelType w:val="multilevel"/>
    <w:tmpl w:val="6B5AC13A"/>
    <w:numStyleLink w:val="AufzhlungListe"/>
  </w:abstractNum>
  <w:abstractNum w:abstractNumId="4" w15:restartNumberingAfterBreak="0">
    <w:nsid w:val="7E386D01"/>
    <w:multiLevelType w:val="multilevel"/>
    <w:tmpl w:val="6B5AC13A"/>
    <w:numStyleLink w:val="AufzhlungListe"/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D9C"/>
    <w:rsid w:val="00024C94"/>
    <w:rsid w:val="000B60A8"/>
    <w:rsid w:val="000C042B"/>
    <w:rsid w:val="000D1AEC"/>
    <w:rsid w:val="0014700E"/>
    <w:rsid w:val="001549D8"/>
    <w:rsid w:val="00156078"/>
    <w:rsid w:val="001B37BA"/>
    <w:rsid w:val="00236EF0"/>
    <w:rsid w:val="00244CD5"/>
    <w:rsid w:val="002E2303"/>
    <w:rsid w:val="00376117"/>
    <w:rsid w:val="003F7F99"/>
    <w:rsid w:val="00424482"/>
    <w:rsid w:val="0042534E"/>
    <w:rsid w:val="00426BAA"/>
    <w:rsid w:val="004444CE"/>
    <w:rsid w:val="00453F80"/>
    <w:rsid w:val="004944C8"/>
    <w:rsid w:val="004F5F41"/>
    <w:rsid w:val="005237E9"/>
    <w:rsid w:val="00546E9D"/>
    <w:rsid w:val="005C62C7"/>
    <w:rsid w:val="005F665C"/>
    <w:rsid w:val="006074CC"/>
    <w:rsid w:val="00615D9C"/>
    <w:rsid w:val="00617896"/>
    <w:rsid w:val="00664922"/>
    <w:rsid w:val="006A3F70"/>
    <w:rsid w:val="0078126D"/>
    <w:rsid w:val="007A0CB7"/>
    <w:rsid w:val="007C3AE8"/>
    <w:rsid w:val="007F5613"/>
    <w:rsid w:val="00801C1F"/>
    <w:rsid w:val="00882C70"/>
    <w:rsid w:val="008A1D5E"/>
    <w:rsid w:val="0095195E"/>
    <w:rsid w:val="00986D9C"/>
    <w:rsid w:val="009906A4"/>
    <w:rsid w:val="00A04836"/>
    <w:rsid w:val="00A8268B"/>
    <w:rsid w:val="00A8687B"/>
    <w:rsid w:val="00B237C7"/>
    <w:rsid w:val="00B71D23"/>
    <w:rsid w:val="00B82C1A"/>
    <w:rsid w:val="00B9351E"/>
    <w:rsid w:val="00BD01E7"/>
    <w:rsid w:val="00C27D0B"/>
    <w:rsid w:val="00C36F5B"/>
    <w:rsid w:val="00C6392F"/>
    <w:rsid w:val="00D262C1"/>
    <w:rsid w:val="00D26F89"/>
    <w:rsid w:val="00D72024"/>
    <w:rsid w:val="00E161C5"/>
    <w:rsid w:val="00E6715D"/>
    <w:rsid w:val="00ED44DA"/>
    <w:rsid w:val="00F34CF6"/>
    <w:rsid w:val="00F743E1"/>
    <w:rsid w:val="00FE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553F471B"/>
  <w15:chartTrackingRefBased/>
  <w15:docId w15:val="{4FCE8AD4-E2A4-4D0C-B636-609B17EC5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de-CH" w:eastAsia="en-US" w:bidi="ar-SA"/>
      </w:rPr>
    </w:rPrDefault>
    <w:pPrDefault>
      <w:pPr>
        <w:spacing w:line="23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82C1A"/>
  </w:style>
  <w:style w:type="paragraph" w:styleId="berschrift1">
    <w:name w:val="heading 1"/>
    <w:basedOn w:val="Standard"/>
    <w:next w:val="Standard"/>
    <w:link w:val="berschrift1Zchn"/>
    <w:uiPriority w:val="9"/>
    <w:qFormat/>
    <w:rsid w:val="00024C94"/>
    <w:pPr>
      <w:keepNext/>
      <w:keepLines/>
      <w:numPr>
        <w:numId w:val="4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24C94"/>
    <w:pPr>
      <w:keepNext/>
      <w:keepLines/>
      <w:numPr>
        <w:ilvl w:val="1"/>
        <w:numId w:val="4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24C94"/>
    <w:pPr>
      <w:keepNext/>
      <w:keepLines/>
      <w:numPr>
        <w:ilvl w:val="2"/>
        <w:numId w:val="4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4C94"/>
    <w:pPr>
      <w:keepNext/>
      <w:keepLines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24C94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24C94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24C94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24C94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24C94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71D23"/>
    <w:tblPr>
      <w:tblCellMar>
        <w:left w:w="0" w:type="dxa"/>
        <w:right w:w="0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36F5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36F5B"/>
  </w:style>
  <w:style w:type="paragraph" w:styleId="Fuzeile">
    <w:name w:val="footer"/>
    <w:basedOn w:val="Standard"/>
    <w:link w:val="FuzeileZchn"/>
    <w:uiPriority w:val="99"/>
    <w:unhideWhenUsed/>
    <w:rsid w:val="00C36F5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36F5B"/>
  </w:style>
  <w:style w:type="paragraph" w:styleId="Aufzhlungszeichen">
    <w:name w:val="List Bullet"/>
    <w:basedOn w:val="Standard"/>
    <w:uiPriority w:val="99"/>
    <w:unhideWhenUsed/>
    <w:qFormat/>
    <w:rsid w:val="004444CE"/>
    <w:pPr>
      <w:numPr>
        <w:numId w:val="5"/>
      </w:numPr>
    </w:pPr>
  </w:style>
  <w:style w:type="numbering" w:customStyle="1" w:styleId="AufzhlungListe">
    <w:name w:val="Aufzählung Liste"/>
    <w:uiPriority w:val="99"/>
    <w:rsid w:val="007A0CB7"/>
    <w:pPr>
      <w:numPr>
        <w:numId w:val="2"/>
      </w:numPr>
    </w:pPr>
  </w:style>
  <w:style w:type="numbering" w:customStyle="1" w:styleId="berschriftenListe">
    <w:name w:val="Überschriften Liste"/>
    <w:uiPriority w:val="99"/>
    <w:rsid w:val="00024C94"/>
    <w:pPr>
      <w:numPr>
        <w:numId w:val="4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024C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24C9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24C9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24C9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24C9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Platzhaltertext">
    <w:name w:val="Placeholder Text"/>
    <w:basedOn w:val="Absatz-Standardschriftart"/>
    <w:uiPriority w:val="99"/>
    <w:semiHidden/>
    <w:rsid w:val="005F665C"/>
    <w:rPr>
      <w:color w:val="666666"/>
    </w:rPr>
  </w:style>
  <w:style w:type="paragraph" w:styleId="StandardWeb">
    <w:name w:val="Normal (Web)"/>
    <w:basedOn w:val="Standard"/>
    <w:uiPriority w:val="99"/>
    <w:semiHidden/>
    <w:unhideWhenUsed/>
    <w:rsid w:val="005C6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character" w:customStyle="1" w:styleId="production-info-stage">
    <w:name w:val="production-info-stage"/>
    <w:basedOn w:val="Absatz-Standardschriftart"/>
    <w:rsid w:val="005C62C7"/>
  </w:style>
  <w:style w:type="character" w:styleId="Hyperlink">
    <w:name w:val="Hyperlink"/>
    <w:basedOn w:val="Absatz-Standardschriftart"/>
    <w:uiPriority w:val="99"/>
    <w:semiHidden/>
    <w:unhideWhenUsed/>
    <w:rsid w:val="005C62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3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8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37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31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041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  <w:divsChild>
                        <w:div w:id="914242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200936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130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711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73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572542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624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6116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7861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43655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470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4146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4303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18692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247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535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68259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527526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042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4203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2047874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60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6639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5305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  <w:divsChild>
                        <w:div w:id="1528978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105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871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8453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4005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080448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964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8412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23727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915238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879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5798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9940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504131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34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2855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1317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678194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1525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1246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1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16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11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69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93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  <w:divsChild>
                        <w:div w:id="1263958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16778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19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505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38512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505781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810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8164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5955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942953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023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739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71151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946355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774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127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86022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862821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796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5138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99560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290285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413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0560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1570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  <w:divsChild>
                        <w:div w:id="856890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588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623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7847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3299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875147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3509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454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1393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7630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959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657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631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468013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821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5620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57655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950161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204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25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04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71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67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91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46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  <w:divsChild>
                        <w:div w:id="21196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694453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699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1472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09192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540388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031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644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5258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6569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7321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954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0731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458374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198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800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0212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360015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885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268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6447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2002849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7897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0079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6147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  <w:divsChild>
                        <w:div w:id="178730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588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212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2630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8804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539779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10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6167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50296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980227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666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03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3658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748528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6573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422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247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670251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15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2100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66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2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hauspielhaus.ch/de/personen/34772/eva-veronica-born?origin=34765" TargetMode="External"/><Relationship Id="rId13" Type="http://schemas.openxmlformats.org/officeDocument/2006/relationships/hyperlink" Target="https://www.schauspielhaus.ch/de/personen/27397/lioba-bangert?origin=3476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chauspielhaus.ch/de/personen/34770/marie-schleef?origin=34765" TargetMode="External"/><Relationship Id="rId12" Type="http://schemas.openxmlformats.org/officeDocument/2006/relationships/hyperlink" Target="https://www.schauspielhaus.ch/de/personen/26194/linda-huegel?origin=34765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chauspielhaus.ch/de/personen/34779/dominika-irok?origin=34765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schauspielhaus.ch/de/personen/34775/christoph-mateka?origin=3476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chauspielhaus.ch/de/personen/15477/teresa-vergho?origin=34765" TargetMode="External"/><Relationship Id="rId14" Type="http://schemas.openxmlformats.org/officeDocument/2006/relationships/hyperlink" Target="https://www.schauspielhaus.ch/de/personen/27401/rene-kraemer?origin=34765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Marketing_Kommunikation\06%20-%20Vorlagen\25_26\schauspielhaus_brief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schauspielhaus_brief.dotm</Template>
  <TotalTime>0</TotalTime>
  <Pages>1</Pages>
  <Words>216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Fenercioglu Kaye</dc:creator>
  <cp:keywords/>
  <dc:description/>
  <cp:lastModifiedBy>Fenercioglu Kaye</cp:lastModifiedBy>
  <cp:revision>4</cp:revision>
  <cp:lastPrinted>2024-06-24T13:01:00Z</cp:lastPrinted>
  <dcterms:created xsi:type="dcterms:W3CDTF">2025-09-18T12:39:00Z</dcterms:created>
  <dcterms:modified xsi:type="dcterms:W3CDTF">2025-09-18T15:55:00Z</dcterms:modified>
</cp:coreProperties>
</file>